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C8B" w:rsidRDefault="00C77C8B" w:rsidP="00A01FB6">
      <w:pPr>
        <w:rPr>
          <w:sz w:val="26"/>
          <w:szCs w:val="26"/>
        </w:rPr>
      </w:pPr>
    </w:p>
    <w:p w:rsidR="00C77C8B" w:rsidRDefault="00C77C8B" w:rsidP="00C77C8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10EB75" wp14:editId="0825C578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C8B" w:rsidRPr="000D2B0E" w:rsidRDefault="00C77C8B" w:rsidP="00C77C8B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</w:p>
    <w:p w:rsidR="00C77C8B" w:rsidRPr="000D2B0E" w:rsidRDefault="00C77C8B" w:rsidP="00C77C8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C77C8B" w:rsidRPr="000D2B0E" w:rsidRDefault="00C77C8B" w:rsidP="00C77C8B">
      <w:pPr>
        <w:jc w:val="center"/>
        <w:rPr>
          <w:sz w:val="26"/>
          <w:szCs w:val="26"/>
        </w:rPr>
      </w:pP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706EF4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77C8B" w:rsidRPr="000D2B0E" w:rsidRDefault="00C77C8B" w:rsidP="00C77C8B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6 июня  2022 года</w:t>
      </w:r>
    </w:p>
    <w:p w:rsidR="00C77C8B" w:rsidRDefault="00C77C8B" w:rsidP="00C77C8B">
      <w:pPr>
        <w:tabs>
          <w:tab w:val="left" w:pos="1440"/>
        </w:tabs>
        <w:jc w:val="both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jc w:val="both"/>
        <w:rPr>
          <w:sz w:val="26"/>
          <w:szCs w:val="26"/>
        </w:rPr>
      </w:pPr>
    </w:p>
    <w:p w:rsidR="00C77C8B" w:rsidRDefault="00C77C8B" w:rsidP="00706EF4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Рассмотрев ходатайство </w:t>
      </w:r>
      <w:r>
        <w:rPr>
          <w:sz w:val="26"/>
          <w:szCs w:val="26"/>
        </w:rPr>
        <w:t xml:space="preserve">Общество с ограниченной ответственностью </w:t>
      </w:r>
      <w:bookmarkStart w:id="0" w:name="_GoBack"/>
      <w:bookmarkEnd w:id="0"/>
      <w:r w:rsidR="00706EF4">
        <w:rPr>
          <w:sz w:val="26"/>
          <w:szCs w:val="26"/>
        </w:rPr>
        <w:t>«Архангельское</w:t>
      </w:r>
      <w:r>
        <w:rPr>
          <w:sz w:val="26"/>
          <w:szCs w:val="26"/>
        </w:rPr>
        <w:t>»</w:t>
      </w:r>
    </w:p>
    <w:p w:rsidR="00C77C8B" w:rsidRDefault="00C77C8B" w:rsidP="00C77C8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ind w:firstLine="426"/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C77C8B" w:rsidRDefault="00C77C8B" w:rsidP="00C77C8B">
      <w:pPr>
        <w:tabs>
          <w:tab w:val="left" w:pos="1440"/>
        </w:tabs>
        <w:jc w:val="center"/>
        <w:rPr>
          <w:sz w:val="26"/>
          <w:szCs w:val="26"/>
        </w:rPr>
      </w:pPr>
    </w:p>
    <w:p w:rsidR="00C77C8B" w:rsidRPr="000D2B0E" w:rsidRDefault="00C77C8B" w:rsidP="00C77C8B">
      <w:pPr>
        <w:tabs>
          <w:tab w:val="left" w:pos="1440"/>
        </w:tabs>
        <w:jc w:val="center"/>
        <w:rPr>
          <w:sz w:val="26"/>
          <w:szCs w:val="26"/>
        </w:rPr>
      </w:pPr>
    </w:p>
    <w:p w:rsidR="00706EF4" w:rsidRDefault="00C77C8B" w:rsidP="00C77C8B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Выйти с ходатайством в </w:t>
      </w:r>
      <w:r w:rsidR="00706EF4">
        <w:rPr>
          <w:sz w:val="26"/>
          <w:szCs w:val="26"/>
        </w:rPr>
        <w:t xml:space="preserve">Администрацию главы и Правительство </w:t>
      </w:r>
      <w:r w:rsidRPr="00C77C8B">
        <w:rPr>
          <w:sz w:val="26"/>
          <w:szCs w:val="26"/>
        </w:rPr>
        <w:t xml:space="preserve">Удмуртской Республики </w:t>
      </w:r>
      <w:r w:rsidR="00741274">
        <w:rPr>
          <w:sz w:val="26"/>
          <w:szCs w:val="26"/>
        </w:rPr>
        <w:t xml:space="preserve">о награждении </w:t>
      </w:r>
      <w:r w:rsidRPr="00C77C8B">
        <w:rPr>
          <w:sz w:val="26"/>
          <w:szCs w:val="26"/>
        </w:rPr>
        <w:t xml:space="preserve">Почетной грамотой </w:t>
      </w:r>
      <w:r w:rsidR="00706EF4">
        <w:rPr>
          <w:sz w:val="26"/>
          <w:szCs w:val="26"/>
        </w:rPr>
        <w:t xml:space="preserve">Правительства </w:t>
      </w:r>
      <w:r w:rsidRPr="00C77C8B">
        <w:rPr>
          <w:sz w:val="26"/>
          <w:szCs w:val="26"/>
        </w:rPr>
        <w:t>Удмуртской Республики</w:t>
      </w:r>
      <w:r w:rsidR="00706EF4">
        <w:rPr>
          <w:sz w:val="26"/>
          <w:szCs w:val="26"/>
        </w:rPr>
        <w:t xml:space="preserve"> Павловой Галины Васильевны</w:t>
      </w:r>
      <w:r>
        <w:rPr>
          <w:sz w:val="26"/>
          <w:szCs w:val="26"/>
        </w:rPr>
        <w:t xml:space="preserve">, </w:t>
      </w:r>
      <w:r w:rsidR="00706EF4">
        <w:rPr>
          <w:sz w:val="26"/>
          <w:szCs w:val="26"/>
        </w:rPr>
        <w:t>бухгалтера общества с ограниченной ответственностью «Архангельское», за многолетний добросовестный труд в сельскохозяйственном производстве и в связи с 50-летием со дня рождения.</w:t>
      </w:r>
    </w:p>
    <w:p w:rsidR="00C77C8B" w:rsidRPr="000D2B0E" w:rsidRDefault="00C77C8B" w:rsidP="00C77C8B">
      <w:pPr>
        <w:ind w:firstLine="426"/>
        <w:jc w:val="both"/>
        <w:rPr>
          <w:sz w:val="26"/>
          <w:szCs w:val="26"/>
        </w:rPr>
      </w:pPr>
    </w:p>
    <w:p w:rsidR="00C77C8B" w:rsidRDefault="00C77C8B" w:rsidP="00C77C8B">
      <w:pPr>
        <w:jc w:val="both"/>
        <w:rPr>
          <w:sz w:val="26"/>
          <w:szCs w:val="26"/>
        </w:rPr>
      </w:pPr>
    </w:p>
    <w:p w:rsidR="00C77C8B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77C8B" w:rsidRPr="000D2B0E" w:rsidRDefault="00C77C8B" w:rsidP="00C7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jc w:val="both"/>
        <w:rPr>
          <w:sz w:val="26"/>
          <w:szCs w:val="26"/>
        </w:rPr>
      </w:pPr>
      <w:proofErr w:type="gramStart"/>
      <w:r w:rsidRPr="000D2B0E">
        <w:rPr>
          <w:sz w:val="26"/>
          <w:szCs w:val="26"/>
        </w:rPr>
        <w:t>Исполняющий</w:t>
      </w:r>
      <w:proofErr w:type="gramEnd"/>
      <w:r w:rsidRPr="000D2B0E">
        <w:rPr>
          <w:sz w:val="26"/>
          <w:szCs w:val="26"/>
        </w:rPr>
        <w:t xml:space="preserve"> полномочия Главы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 – первый заместитель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главы Администрации муниципального образования 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>                             Н.М. Чернышова</w:t>
      </w:r>
    </w:p>
    <w:p w:rsidR="00C77C8B" w:rsidRPr="000D2B0E" w:rsidRDefault="00C77C8B" w:rsidP="00C77C8B">
      <w:pPr>
        <w:jc w:val="both"/>
        <w:rPr>
          <w:sz w:val="26"/>
          <w:szCs w:val="26"/>
        </w:rPr>
      </w:pPr>
    </w:p>
    <w:p w:rsidR="00C77C8B" w:rsidRPr="000D2B0E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C77C8B" w:rsidRPr="000D2B0E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6 июня 2022 года</w:t>
      </w:r>
    </w:p>
    <w:p w:rsidR="00C77C8B" w:rsidRDefault="00C77C8B" w:rsidP="00C77C8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№ 24</w:t>
      </w:r>
    </w:p>
    <w:p w:rsidR="00C77C8B" w:rsidRPr="000D2B0E" w:rsidRDefault="00C77C8B" w:rsidP="00A01FB6">
      <w:pPr>
        <w:rPr>
          <w:rFonts w:eastAsia="Arial"/>
          <w:sz w:val="26"/>
          <w:szCs w:val="26"/>
        </w:rPr>
      </w:pPr>
    </w:p>
    <w:sectPr w:rsidR="00C77C8B" w:rsidRPr="000D2B0E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06EF4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E4A-7C99-47C1-98FC-0E997C020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73A56-736F-47D2-9268-0E96B9236B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8B076F-69DC-4A8F-A684-1D06B297E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20421C-5925-4502-B98C-4DD9F479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2022-06-06T11:54:00Z</cp:lastPrinted>
  <dcterms:created xsi:type="dcterms:W3CDTF">2022-06-06T11:54:00Z</dcterms:created>
  <dcterms:modified xsi:type="dcterms:W3CDTF">2022-06-06T11:54:00Z</dcterms:modified>
</cp:coreProperties>
</file>